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597E" w:rsidRDefault="00CE597E" w:rsidP="00CE597E">
      <w:pPr>
        <w:jc w:val="center"/>
        <w:rPr>
          <w:sz w:val="28"/>
          <w:szCs w:val="28"/>
          <w:lang w:val="uk-UA"/>
        </w:rPr>
      </w:pPr>
      <w:r w:rsidRPr="00CE597E">
        <w:rPr>
          <w:sz w:val="28"/>
          <w:szCs w:val="28"/>
          <w:lang w:val="uk-UA"/>
        </w:rPr>
        <w:t>Інформація</w:t>
      </w:r>
    </w:p>
    <w:p w:rsidR="00CE597E" w:rsidRDefault="00CE597E" w:rsidP="00CE597E">
      <w:pPr>
        <w:jc w:val="center"/>
        <w:rPr>
          <w:sz w:val="28"/>
          <w:szCs w:val="28"/>
          <w:lang w:val="uk-UA"/>
        </w:rPr>
      </w:pPr>
      <w:r w:rsidRPr="00CE597E">
        <w:rPr>
          <w:sz w:val="28"/>
          <w:szCs w:val="28"/>
          <w:lang w:val="uk-UA"/>
        </w:rPr>
        <w:t>Вельбівненської  ЗОШ І –ІІІ ступенів</w:t>
      </w:r>
    </w:p>
    <w:p w:rsidR="00CE597E" w:rsidRDefault="00CE59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уповноважених осіб Українського  центру оцінювання якості освіти «</w:t>
      </w:r>
    </w:p>
    <w:p w:rsidR="00CE597E" w:rsidRPr="00CE597E" w:rsidRDefault="00CE597E">
      <w:pPr>
        <w:rPr>
          <w:sz w:val="28"/>
          <w:szCs w:val="28"/>
          <w:lang w:val="uk-UA"/>
        </w:rPr>
      </w:pP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"/>
        <w:gridCol w:w="1518"/>
        <w:gridCol w:w="1089"/>
        <w:gridCol w:w="1248"/>
        <w:gridCol w:w="1258"/>
        <w:gridCol w:w="1100"/>
        <w:gridCol w:w="1535"/>
        <w:gridCol w:w="1396"/>
      </w:tblGrid>
      <w:tr w:rsidR="00CE597E" w:rsidTr="00B032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9" w:type="dxa"/>
            <w:vMerge w:val="restart"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  <w:r w:rsidRPr="00CE597E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518" w:type="dxa"/>
            <w:vMerge w:val="restart"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  <w:r w:rsidRPr="00CE597E">
              <w:rPr>
                <w:b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089" w:type="dxa"/>
            <w:vMerge w:val="restart"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  <w:r w:rsidRPr="00CE597E">
              <w:rPr>
                <w:b/>
                <w:sz w:val="28"/>
                <w:szCs w:val="28"/>
                <w:lang w:val="uk-UA"/>
              </w:rPr>
              <w:t>Ім</w:t>
            </w:r>
            <w:r w:rsidRPr="00CE597E">
              <w:rPr>
                <w:b/>
                <w:sz w:val="28"/>
                <w:szCs w:val="28"/>
                <w:lang w:val="en-US"/>
              </w:rPr>
              <w:t>’</w:t>
            </w:r>
            <w:r w:rsidRPr="00CE597E">
              <w:rPr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1248" w:type="dxa"/>
            <w:vMerge w:val="restart"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  <w:r w:rsidRPr="00CE597E">
              <w:rPr>
                <w:b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1258" w:type="dxa"/>
            <w:vMerge w:val="restart"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  <w:r w:rsidRPr="00CE597E">
              <w:rPr>
                <w:b/>
                <w:sz w:val="28"/>
                <w:szCs w:val="28"/>
                <w:lang w:val="uk-UA"/>
              </w:rPr>
              <w:t>Основне місце праці (повна назва)</w:t>
            </w:r>
          </w:p>
        </w:tc>
        <w:tc>
          <w:tcPr>
            <w:tcW w:w="1100" w:type="dxa"/>
            <w:vMerge w:val="restart"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  <w:r w:rsidRPr="00CE597E">
              <w:rPr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931" w:type="dxa"/>
            <w:gridSpan w:val="2"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  <w:r w:rsidRPr="00CE597E">
              <w:rPr>
                <w:b/>
                <w:sz w:val="28"/>
                <w:szCs w:val="28"/>
                <w:lang w:val="uk-UA"/>
              </w:rPr>
              <w:t>Контактні телефони</w:t>
            </w:r>
          </w:p>
        </w:tc>
      </w:tr>
      <w:tr w:rsidR="00CE597E" w:rsidTr="00B032E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9" w:type="dxa"/>
            <w:vMerge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18" w:type="dxa"/>
            <w:vMerge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  <w:vMerge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48" w:type="dxa"/>
            <w:vMerge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58" w:type="dxa"/>
            <w:vMerge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Merge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  <w:r w:rsidRPr="00CE597E">
              <w:rPr>
                <w:b/>
                <w:sz w:val="28"/>
                <w:szCs w:val="28"/>
                <w:lang w:val="uk-UA"/>
              </w:rPr>
              <w:t>мобільний</w:t>
            </w:r>
          </w:p>
        </w:tc>
        <w:tc>
          <w:tcPr>
            <w:tcW w:w="1396" w:type="dxa"/>
          </w:tcPr>
          <w:p w:rsidR="00CE597E" w:rsidRPr="00CE597E" w:rsidRDefault="00CE597E">
            <w:pPr>
              <w:rPr>
                <w:b/>
                <w:sz w:val="28"/>
                <w:szCs w:val="28"/>
                <w:lang w:val="uk-UA"/>
              </w:rPr>
            </w:pPr>
            <w:r w:rsidRPr="00CE597E">
              <w:rPr>
                <w:b/>
                <w:sz w:val="28"/>
                <w:szCs w:val="28"/>
                <w:lang w:val="uk-UA"/>
              </w:rPr>
              <w:t>робочий</w:t>
            </w:r>
          </w:p>
        </w:tc>
      </w:tr>
      <w:tr w:rsidR="00CE597E" w:rsidTr="00B032EE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509" w:type="dxa"/>
          </w:tcPr>
          <w:p w:rsidR="00CE597E" w:rsidRPr="00CE597E" w:rsidRDefault="00CE597E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1518" w:type="dxa"/>
          </w:tcPr>
          <w:p w:rsidR="00CE597E" w:rsidRPr="00CE597E" w:rsidRDefault="00CE597E">
            <w:pPr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  <w:tc>
          <w:tcPr>
            <w:tcW w:w="1089" w:type="dxa"/>
          </w:tcPr>
          <w:p w:rsidR="00CE597E" w:rsidRPr="00CE597E" w:rsidRDefault="00CE597E">
            <w:pPr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</w:tc>
        <w:tc>
          <w:tcPr>
            <w:tcW w:w="1248" w:type="dxa"/>
          </w:tcPr>
          <w:p w:rsidR="00CE597E" w:rsidRPr="00CE597E" w:rsidRDefault="00CE597E">
            <w:pPr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  <w:tc>
          <w:tcPr>
            <w:tcW w:w="1258" w:type="dxa"/>
          </w:tcPr>
          <w:p w:rsidR="00CE597E" w:rsidRPr="00CE597E" w:rsidRDefault="00CE597E">
            <w:pPr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1100" w:type="dxa"/>
          </w:tcPr>
          <w:p w:rsidR="00CE597E" w:rsidRPr="00CE597E" w:rsidRDefault="00CE597E">
            <w:pPr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  <w:tc>
          <w:tcPr>
            <w:tcW w:w="2931" w:type="dxa"/>
            <w:gridSpan w:val="2"/>
          </w:tcPr>
          <w:p w:rsidR="00CE597E" w:rsidRPr="00CE597E" w:rsidRDefault="00CE597E">
            <w:pPr>
              <w:rPr>
                <w:lang w:val="en-US"/>
              </w:rPr>
            </w:pPr>
            <w:r>
              <w:rPr>
                <w:lang w:val="en-US"/>
              </w:rPr>
              <w:t>------</w:t>
            </w:r>
          </w:p>
        </w:tc>
      </w:tr>
    </w:tbl>
    <w:p w:rsidR="00CE597E" w:rsidRPr="00B032EE" w:rsidRDefault="00B032EE">
      <w:pPr>
        <w:rPr>
          <w:lang w:val="uk-UA"/>
        </w:rPr>
      </w:pPr>
      <w:r>
        <w:rPr>
          <w:lang w:val="uk-UA"/>
        </w:rPr>
        <w:t xml:space="preserve">       </w:t>
      </w:r>
    </w:p>
    <w:p w:rsidR="00CE597E" w:rsidRDefault="00CE597E" w:rsidP="00CE597E">
      <w:pPr>
        <w:jc w:val="center"/>
        <w:rPr>
          <w:b/>
          <w:sz w:val="28"/>
          <w:szCs w:val="28"/>
          <w:lang w:val="uk-UA"/>
        </w:rPr>
      </w:pPr>
    </w:p>
    <w:p w:rsidR="00CE597E" w:rsidRPr="00CE597E" w:rsidRDefault="00CE597E" w:rsidP="00CE597E">
      <w:pPr>
        <w:jc w:val="center"/>
        <w:rPr>
          <w:b/>
          <w:sz w:val="28"/>
          <w:szCs w:val="28"/>
          <w:lang w:val="uk-UA"/>
        </w:rPr>
      </w:pPr>
      <w:r w:rsidRPr="00CE597E">
        <w:rPr>
          <w:b/>
          <w:sz w:val="28"/>
          <w:szCs w:val="28"/>
          <w:lang w:val="uk-UA"/>
        </w:rPr>
        <w:t>Директор школи:</w:t>
      </w:r>
      <w:r w:rsidR="00B032EE">
        <w:rPr>
          <w:b/>
          <w:sz w:val="28"/>
          <w:szCs w:val="28"/>
          <w:lang w:val="uk-UA"/>
        </w:rPr>
        <w:t xml:space="preserve">       </w:t>
      </w:r>
      <w:r w:rsidRPr="00CE59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CE597E">
        <w:rPr>
          <w:b/>
          <w:sz w:val="28"/>
          <w:szCs w:val="28"/>
          <w:lang w:val="uk-UA"/>
        </w:rPr>
        <w:t xml:space="preserve">  Остапович С.М</w:t>
      </w:r>
    </w:p>
    <w:sectPr w:rsidR="00CE597E" w:rsidRPr="00CE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597E"/>
    <w:rsid w:val="00B032EE"/>
    <w:rsid w:val="00CE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3</cp:revision>
  <cp:lastPrinted>2014-01-17T10:58:00Z</cp:lastPrinted>
  <dcterms:created xsi:type="dcterms:W3CDTF">2014-01-17T10:46:00Z</dcterms:created>
  <dcterms:modified xsi:type="dcterms:W3CDTF">2014-01-17T10:58:00Z</dcterms:modified>
</cp:coreProperties>
</file>